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B879" w14:textId="77777777" w:rsidR="00736999" w:rsidRPr="0017401E" w:rsidRDefault="00736999" w:rsidP="00736999">
      <w:pPr>
        <w:pStyle w:val="Header"/>
        <w:spacing w:after="0"/>
        <w:jc w:val="center"/>
        <w:rPr>
          <w:rFonts w:ascii="Times New Roman" w:hAnsi="Times New Roman"/>
          <w:i/>
        </w:rPr>
      </w:pPr>
      <w:bookmarkStart w:id="0" w:name="_GoBack"/>
      <w:bookmarkEnd w:id="0"/>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6D5BDC24"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w:t>
      </w:r>
    </w:p>
    <w:p w14:paraId="3D7F77B3" w14:textId="74068A9A" w:rsidR="003912C6" w:rsidRPr="003912C6" w:rsidRDefault="003912C6" w:rsidP="003912C6">
      <w:pPr>
        <w:pStyle w:val="Title"/>
        <w:pBdr>
          <w:bottom w:val="single" w:sz="6" w:space="1" w:color="auto"/>
        </w:pBdr>
        <w:tabs>
          <w:tab w:val="left" w:pos="6912"/>
          <w:tab w:val="left" w:pos="8188"/>
          <w:tab w:val="left" w:pos="10031"/>
        </w:tabs>
        <w:spacing w:after="240"/>
        <w:jc w:val="both"/>
        <w:rPr>
          <w:bCs/>
          <w:sz w:val="22"/>
          <w:szCs w:val="22"/>
        </w:rPr>
      </w:pPr>
      <w:bookmarkStart w:id="1" w:name="_Hlk63704027"/>
      <w:r w:rsidRPr="003912C6">
        <w:rPr>
          <w:sz w:val="22"/>
          <w:szCs w:val="22"/>
        </w:rPr>
        <w:t xml:space="preserve">“Provision of services of </w:t>
      </w:r>
      <w:r w:rsidRPr="003912C6">
        <w:rPr>
          <w:bCs/>
          <w:sz w:val="22"/>
          <w:szCs w:val="22"/>
        </w:rPr>
        <w:t>drafting the Methodology of monitoring of budget planning</w:t>
      </w:r>
      <w:r w:rsidRPr="003912C6">
        <w:rPr>
          <w:sz w:val="22"/>
          <w:szCs w:val="22"/>
        </w:rPr>
        <w:t>”</w:t>
      </w:r>
      <w:bookmarkEnd w:id="1"/>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3782EE0" w14:textId="76B76E04" w:rsidR="00D37FED" w:rsidRPr="00744F6E" w:rsidRDefault="00D37FED" w:rsidP="00744F6E">
      <w:pPr>
        <w:pStyle w:val="Blockquote"/>
        <w:ind w:left="0"/>
        <w:jc w:val="both"/>
        <w:rPr>
          <w:sz w:val="22"/>
          <w:szCs w:val="22"/>
          <w:lang w:eastAsia="en-US"/>
        </w:rPr>
      </w:pPr>
      <w:r w:rsidRPr="00744F6E">
        <w:rPr>
          <w:sz w:val="22"/>
          <w:szCs w:val="22"/>
          <w:lang w:eastAsia="en-US"/>
        </w:rPr>
        <w:t>Capacity-providing entities</w:t>
      </w:r>
    </w:p>
    <w:p w14:paraId="24AB1B85" w14:textId="6EAD59D3"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055B9A81" w14:textId="77777777" w:rsidR="006E342E" w:rsidRDefault="006E342E" w:rsidP="00744F6E">
      <w:pPr>
        <w:tabs>
          <w:tab w:val="left" w:pos="360"/>
        </w:tabs>
        <w:spacing w:before="240"/>
        <w:jc w:val="both"/>
        <w:outlineLvl w:val="0"/>
        <w:rPr>
          <w:rFonts w:ascii="Times New Roman" w:hAnsi="Times New Roman"/>
          <w:b/>
          <w:sz w:val="24"/>
          <w:szCs w:val="24"/>
        </w:rPr>
      </w:pP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44135DBF"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2971EA">
        <w:trPr>
          <w:cantSplit/>
        </w:trPr>
        <w:tc>
          <w:tcPr>
            <w:tcW w:w="1418" w:type="dxa"/>
          </w:tcPr>
          <w:p w14:paraId="5628DD10"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57D4FB5A" w14:textId="77777777" w:rsidR="0025365B" w:rsidRPr="006D1139" w:rsidRDefault="0025365B" w:rsidP="006D1139">
            <w:pPr>
              <w:rPr>
                <w:rFonts w:ascii="Times New Roman" w:hAnsi="Times New Roman"/>
                <w:sz w:val="22"/>
                <w:szCs w:val="22"/>
              </w:rPr>
            </w:pPr>
          </w:p>
          <w:p w14:paraId="20BB8A68" w14:textId="77777777" w:rsidR="008B192F" w:rsidRPr="006D1139" w:rsidRDefault="008B192F" w:rsidP="006D1139">
            <w:pPr>
              <w:rPr>
                <w:rFonts w:ascii="Times New Roman" w:hAnsi="Times New Roman"/>
                <w:sz w:val="22"/>
                <w:szCs w:val="22"/>
              </w:rPr>
            </w:pP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2971EA">
        <w:trPr>
          <w:cantSplit/>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19214C2B" w14:textId="77777777" w:rsidR="006A58DE" w:rsidRPr="006A58DE" w:rsidRDefault="006A58DE" w:rsidP="006A58DE">
            <w:pPr>
              <w:rPr>
                <w:rFonts w:ascii="Times New Roman" w:hAnsi="Times New Roman"/>
                <w:sz w:val="22"/>
                <w:szCs w:val="22"/>
              </w:rPr>
            </w:pPr>
          </w:p>
          <w:p w14:paraId="2363E803" w14:textId="288BE01C" w:rsidR="008B192F" w:rsidRPr="006A58DE" w:rsidRDefault="008B192F" w:rsidP="006A58DE">
            <w:pPr>
              <w:jc w:val="cente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5FCCD7CB"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002DBC02" w14:textId="67FF4DFA" w:rsidR="006A58DE" w:rsidRDefault="006A58DE" w:rsidP="006D1139">
            <w:pPr>
              <w:rPr>
                <w:rFonts w:ascii="Times New Roman" w:hAnsi="Times New Roman"/>
                <w:sz w:val="22"/>
                <w:szCs w:val="22"/>
              </w:rPr>
            </w:pPr>
          </w:p>
          <w:p w14:paraId="485F69E1" w14:textId="77777777" w:rsidR="008B192F" w:rsidRPr="006A58DE" w:rsidRDefault="008B192F" w:rsidP="006A58DE">
            <w:pPr>
              <w:rPr>
                <w:rFonts w:ascii="Times New Roman" w:hAnsi="Times New Roman"/>
                <w:sz w:val="22"/>
                <w:szCs w:val="22"/>
              </w:rPr>
            </w:pPr>
          </w:p>
        </w:tc>
        <w:tc>
          <w:tcPr>
            <w:tcW w:w="6628" w:type="dxa"/>
          </w:tcPr>
          <w:p w14:paraId="75925843" w14:textId="77777777" w:rsidR="008B192F" w:rsidRPr="0017401E" w:rsidRDefault="008B192F" w:rsidP="002E4284">
            <w:pPr>
              <w:spacing w:before="120" w:after="120"/>
              <w:rPr>
                <w:rFonts w:ascii="Times New Roman" w:hAnsi="Times New Roman"/>
                <w:b/>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6DE640EA" w14:textId="6808311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4"/>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15 </w:t>
      </w:r>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5"/>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6"/>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7"/>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8"/>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7F07853B" w14:textId="77777777" w:rsidR="00F12B44" w:rsidRDefault="00F12B44" w:rsidP="002E4284">
      <w:pPr>
        <w:widowControl w:val="0"/>
        <w:tabs>
          <w:tab w:val="left" w:pos="360"/>
        </w:tabs>
        <w:spacing w:before="240"/>
        <w:jc w:val="both"/>
        <w:outlineLvl w:val="0"/>
        <w:rPr>
          <w:rFonts w:ascii="Times New Roman" w:hAnsi="Times New Roman"/>
          <w:b/>
          <w:sz w:val="24"/>
          <w:szCs w:val="24"/>
        </w:rPr>
      </w:pPr>
    </w:p>
    <w:p w14:paraId="4E4269EF" w14:textId="77777777" w:rsidR="00F12B44" w:rsidRPr="0017401E" w:rsidRDefault="00F12B44" w:rsidP="00F12B44">
      <w:pPr>
        <w:keepNext/>
        <w:spacing w:before="240"/>
        <w:ind w:left="426" w:hanging="426"/>
        <w:jc w:val="both"/>
        <w:rPr>
          <w:rFonts w:ascii="Times New Roman" w:hAnsi="Times New Roman"/>
          <w:b/>
          <w:sz w:val="22"/>
          <w:szCs w:val="22"/>
        </w:rPr>
        <w:sectPr w:rsidR="00F12B44" w:rsidRPr="0017401E" w:rsidSect="00F12B44">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38" w:h="11906" w:orient="landscape" w:code="9"/>
          <w:pgMar w:top="1134" w:right="1134" w:bottom="1134" w:left="1134" w:header="567" w:footer="217" w:gutter="0"/>
          <w:cols w:space="720"/>
          <w:titlePg/>
          <w:docGrid w:linePitch="272"/>
        </w:sectPr>
      </w:pPr>
    </w:p>
    <w:p w14:paraId="072EA195" w14:textId="5E8F28B6"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33D3BD48"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00B30277" w14:textId="37937503" w:rsidR="009E2C98" w:rsidRPr="00970242"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r w:rsidRPr="00970242">
        <w:rPr>
          <w:rFonts w:ascii="Times New Roman" w:hAnsi="Times New Roman"/>
          <w:sz w:val="22"/>
          <w:szCs w:val="22"/>
        </w:rPr>
        <w:t xml:space="preserve">This tender is subject to acceptance within the validity period stipulated in clause 6 of the </w:t>
      </w:r>
      <w:r w:rsidR="0025365B" w:rsidRPr="00970242">
        <w:rPr>
          <w:rFonts w:ascii="Times New Roman" w:hAnsi="Times New Roman"/>
          <w:sz w:val="22"/>
          <w:szCs w:val="22"/>
        </w:rPr>
        <w:t>i</w:t>
      </w:r>
      <w:r w:rsidRPr="00970242">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0"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970242">
          <w:footerReference w:type="default" r:id="rId21"/>
          <w:footerReference w:type="first" r:id="rId22"/>
          <w:endnotePr>
            <w:numFmt w:val="decimal"/>
          </w:endnotePr>
          <w:pgSz w:w="11907" w:h="16840" w:code="9"/>
          <w:pgMar w:top="1134" w:right="1134" w:bottom="1134" w:left="1134" w:header="567" w:footer="567" w:gutter="0"/>
          <w:cols w:space="720"/>
          <w:titlePg/>
          <w:docGrid w:linePitch="272"/>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1B6EC06" w14:textId="612831F2" w:rsidR="000B1C42" w:rsidRPr="0017401E" w:rsidRDefault="000B1C42" w:rsidP="00D01CA8">
      <w:pPr>
        <w:widowControl w:val="0"/>
        <w:spacing w:after="120"/>
        <w:jc w:val="both"/>
        <w:rPr>
          <w:rFonts w:ascii="Times New Roman" w:hAnsi="Times New Roman"/>
          <w:sz w:val="22"/>
          <w:szCs w:val="22"/>
        </w:rPr>
      </w:pPr>
    </w:p>
    <w:p w14:paraId="55912270" w14:textId="194AAEFF" w:rsidR="00D261B4" w:rsidRPr="0017401E" w:rsidRDefault="00D261B4" w:rsidP="006F1948">
      <w:pPr>
        <w:widowControl w:val="0"/>
        <w:spacing w:after="120"/>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t>Statement of exclusivity and availability</w:t>
      </w:r>
      <w:r w:rsidR="00C12507" w:rsidRPr="0017401E">
        <w:rPr>
          <w:rStyle w:val="EndnoteReference"/>
        </w:rPr>
        <w:endnoteReference w:id="9"/>
      </w:r>
      <w:r w:rsidRPr="0017401E">
        <w:br/>
      </w:r>
      <w:r w:rsidRPr="0017401E">
        <w:br/>
        <w:t>Publication ref:____________________</w:t>
      </w:r>
    </w:p>
    <w:p w14:paraId="4D5F31AA" w14:textId="143F81BE"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w:t>
      </w:r>
      <w:r w:rsidR="006F1948" w:rsidRPr="006F1948">
        <w:rPr>
          <w:rFonts w:ascii="Times New Roman" w:hAnsi="Times New Roman"/>
          <w:b/>
          <w:sz w:val="22"/>
          <w:szCs w:val="22"/>
        </w:rPr>
        <w:t xml:space="preserve">Provision of services of </w:t>
      </w:r>
      <w:r w:rsidR="006F1948" w:rsidRPr="006F1948">
        <w:rPr>
          <w:rFonts w:ascii="Times New Roman" w:hAnsi="Times New Roman"/>
          <w:b/>
          <w:bCs/>
          <w:sz w:val="22"/>
          <w:szCs w:val="22"/>
        </w:rPr>
        <w:t>drafting the Methodology of monitoring of budget planning</w:t>
      </w:r>
      <w:r w:rsidR="006F1948" w:rsidRPr="006F1948">
        <w:rPr>
          <w:rFonts w:ascii="Times New Roman" w:hAnsi="Times New Roman"/>
          <w:sz w:val="22"/>
          <w:szCs w:val="22"/>
        </w:rPr>
        <w:t xml:space="preserve"> </w:t>
      </w:r>
      <w:r w:rsidRPr="0017401E">
        <w:rPr>
          <w:rFonts w:ascii="Times New Roman" w:hAnsi="Times New Roman"/>
          <w:sz w:val="22"/>
          <w:szCs w:val="22"/>
        </w:rPr>
        <w:t>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0"/>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3"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24"/>
      <w:footerReference w:type="first" r:id="rId25"/>
      <w:endnotePr>
        <w:numFmt w:val="decimal"/>
      </w:endnotePr>
      <w:pgSz w:w="11906" w:h="16838" w:code="9"/>
      <w:pgMar w:top="1134" w:right="1134" w:bottom="1134" w:left="1134" w:header="567" w:footer="567"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0B5B" w16cex:dateUtc="2023-10-17T11:32:00Z"/>
  <w16cex:commentExtensible w16cex:durableId="28D90B74" w16cex:dateUtc="2023-10-17T11:32:00Z"/>
  <w16cex:commentExtensible w16cex:durableId="28D90B86" w16cex:dateUtc="2023-10-17T11:32:00Z"/>
  <w16cex:commentExtensible w16cex:durableId="28D90C16" w16cex:dateUtc="2023-10-17T11:35:00Z"/>
  <w16cex:commentExtensible w16cex:durableId="28D90C25" w16cex:dateUtc="2023-10-17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7EA82" w16cid:durableId="28D90B23"/>
  <w16cid:commentId w16cid:paraId="655B246A" w16cid:durableId="28D90B5B"/>
  <w16cid:commentId w16cid:paraId="4C5599CC" w16cid:durableId="28D90B24"/>
  <w16cid:commentId w16cid:paraId="0B114B17" w16cid:durableId="28D90B25"/>
  <w16cid:commentId w16cid:paraId="0A9AA74E" w16cid:durableId="28D90B26"/>
  <w16cid:commentId w16cid:paraId="5309B701" w16cid:durableId="28D90B27"/>
  <w16cid:commentId w16cid:paraId="245FAFB9" w16cid:durableId="28D90B74"/>
  <w16cid:commentId w16cid:paraId="02B77832" w16cid:durableId="28D90B28"/>
  <w16cid:commentId w16cid:paraId="1ED01121" w16cid:durableId="28D90B86"/>
  <w16cid:commentId w16cid:paraId="0682D326" w16cid:durableId="28D90B29"/>
  <w16cid:commentId w16cid:paraId="3B441DCC" w16cid:durableId="28D90B2A"/>
  <w16cid:commentId w16cid:paraId="7CB5E2DD" w16cid:durableId="28D90C16"/>
  <w16cid:commentId w16cid:paraId="4D0E0330" w16cid:durableId="28D90B2B"/>
  <w16cid:commentId w16cid:paraId="294F15DD" w16cid:durableId="28D90C25"/>
  <w16cid:commentId w16cid:paraId="7BBAF7F1" w16cid:durableId="28D90B2C"/>
  <w16cid:commentId w16cid:paraId="069402C6" w16cid:durableId="28D90B2D"/>
  <w16cid:commentId w16cid:paraId="44979101" w16cid:durableId="28D90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E004" w14:textId="77777777" w:rsidR="00C07450" w:rsidRDefault="00C07450" w:rsidP="006D1139">
      <w:pPr>
        <w:spacing w:before="120" w:after="0"/>
      </w:pPr>
      <w:r>
        <w:separator/>
      </w:r>
    </w:p>
  </w:endnote>
  <w:endnote w:type="continuationSeparator" w:id="0">
    <w:p w14:paraId="03A5F730" w14:textId="77777777" w:rsidR="00C07450" w:rsidRDefault="00C07450">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4">
    <w:p w14:paraId="35553D99" w14:textId="25F0F76B" w:rsidR="00374B4C" w:rsidRPr="00864901" w:rsidRDefault="00374B4C" w:rsidP="00241BAF">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5">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6">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7">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8">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9">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10">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80000067"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2E81" w14:textId="77777777" w:rsidR="00736F6D" w:rsidRDefault="00736F6D">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E10" w14:textId="2AA3EF9A"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285F5E32" w14:textId="46917C71"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FE0659">
      <w:rPr>
        <w:rStyle w:val="PageNumber"/>
        <w:rFonts w:ascii="Times New Roman" w:hAnsi="Times New Roman"/>
        <w:noProof/>
      </w:rPr>
      <w:t>6</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FE0659">
      <w:rPr>
        <w:rStyle w:val="PageNumber"/>
        <w:rFonts w:ascii="Times New Roman" w:hAnsi="Times New Roman"/>
        <w:noProof/>
      </w:rPr>
      <w:t>8</w:t>
    </w:r>
    <w:r w:rsidRPr="00910296">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39EA" w14:textId="00A79202"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50789DF9" w14:textId="51728AE4"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FE0659">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FE0659">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BFC" w14:textId="00FCD8CE"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3ED10DC5" w14:textId="27FB489E"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C07450">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C07450">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01BC" w14:textId="77777777" w:rsidR="00F12B44" w:rsidRDefault="00F12B4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9ED6" w14:textId="77777777" w:rsidR="00F12B44" w:rsidRDefault="00F12B44"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1A464718" w14:textId="77777777" w:rsidR="00F12B44" w:rsidRPr="00EB4554" w:rsidRDefault="00F12B44"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14AF" w14:textId="77777777" w:rsidR="00F12B44" w:rsidRDefault="00F12B44"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04B8510C" w14:textId="68B802BE" w:rsidR="00F12B44" w:rsidRPr="00EB4554" w:rsidRDefault="00F12B44"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FE0659">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FE0659">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C43E" w14:textId="645D3229"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C3130A6" w14:textId="2CE26D6D"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FE0659">
      <w:rPr>
        <w:rStyle w:val="PageNumber"/>
        <w:rFonts w:ascii="Times New Roman" w:hAnsi="Times New Roman"/>
        <w:noProof/>
        <w:sz w:val="18"/>
        <w:szCs w:val="18"/>
      </w:rPr>
      <w:t>5</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FE0659">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5CD8" w14:textId="50B11919"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2CD591F4" w14:textId="0A6E320A"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Pr>
        <w:rStyle w:val="PageNumber"/>
        <w:rFonts w:ascii="Times New Roman" w:hAnsi="Times New Roman"/>
        <w:noProof/>
      </w:rPr>
      <w:t>b8o7_tenderform_simp_en.doc</w:t>
    </w:r>
    <w:r w:rsidRPr="00EA598C">
      <w:rPr>
        <w:rStyle w:val="PageNumber"/>
        <w:rFonts w:ascii="Times New Roman" w:hAnsi="Times New Roman"/>
      </w:rPr>
      <w:fldChar w:fldCharType="end"/>
    </w: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FE0659">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FE0659">
      <w:rPr>
        <w:rStyle w:val="PageNumber"/>
        <w:rFonts w:ascii="Times New Roman" w:hAnsi="Times New Roman"/>
        <w:noProof/>
      </w:rPr>
      <w:t>8</w:t>
    </w:r>
    <w:r w:rsidRPr="00910296">
      <w:rPr>
        <w:rStyle w:val="PageNumber"/>
        <w:rFonts w:ascii="Times New Roman" w:hAnsi="Times New Roman"/>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8AB0" w14:textId="29B8F7DB"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17CB6778" w14:textId="18DD26E2"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FE0659">
      <w:rPr>
        <w:rFonts w:ascii="Times New Roman" w:hAnsi="Times New Roman"/>
        <w:noProof/>
        <w:sz w:val="18"/>
        <w:szCs w:val="18"/>
      </w:rPr>
      <w:t>8</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FE0659">
      <w:rPr>
        <w:rStyle w:val="PageNumber"/>
        <w:rFonts w:ascii="Times New Roman" w:hAnsi="Times New Roman"/>
        <w:noProof/>
      </w:rPr>
      <w:t>8</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8D764" w14:textId="77777777" w:rsidR="00C07450" w:rsidRDefault="00C07450">
      <w:r>
        <w:separator/>
      </w:r>
    </w:p>
  </w:footnote>
  <w:footnote w:type="continuationSeparator" w:id="0">
    <w:p w14:paraId="01A48B0E" w14:textId="77777777" w:rsidR="00C07450" w:rsidRDefault="00C07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6453" w14:textId="77777777" w:rsidR="00736F6D" w:rsidRDefault="00736F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70D7" w14:textId="77777777" w:rsidR="00736F6D" w:rsidRDefault="00736F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7DE6" w14:textId="77777777" w:rsidR="00736F6D" w:rsidRDefault="00736F6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D222" w14:textId="77777777" w:rsidR="00F12B44" w:rsidRDefault="00F12B4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C1BD" w14:textId="77777777" w:rsidR="00F12B44" w:rsidRDefault="00F12B4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B32B" w14:textId="77777777" w:rsidR="00F12B44" w:rsidRDefault="00F12B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2"/>
  </w:num>
  <w:num w:numId="11">
    <w:abstractNumId w:val="9"/>
  </w:num>
  <w:num w:numId="12">
    <w:abstractNumId w:val="6"/>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26B7"/>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68E7"/>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90727"/>
    <w:rsid w:val="002963B2"/>
    <w:rsid w:val="002971EA"/>
    <w:rsid w:val="002A094A"/>
    <w:rsid w:val="002A1705"/>
    <w:rsid w:val="002A33F0"/>
    <w:rsid w:val="002A4EFF"/>
    <w:rsid w:val="002A6910"/>
    <w:rsid w:val="002B509E"/>
    <w:rsid w:val="002B5FF0"/>
    <w:rsid w:val="002C27CF"/>
    <w:rsid w:val="002C6EB3"/>
    <w:rsid w:val="002E14EE"/>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37BA"/>
    <w:rsid w:val="00374B4C"/>
    <w:rsid w:val="00390A9B"/>
    <w:rsid w:val="003912C6"/>
    <w:rsid w:val="00394BBD"/>
    <w:rsid w:val="00394CB2"/>
    <w:rsid w:val="003A1ADB"/>
    <w:rsid w:val="003A32C0"/>
    <w:rsid w:val="003A47A8"/>
    <w:rsid w:val="003A5D65"/>
    <w:rsid w:val="003B1B49"/>
    <w:rsid w:val="003B21A0"/>
    <w:rsid w:val="003B446A"/>
    <w:rsid w:val="003B5C83"/>
    <w:rsid w:val="003C3FFF"/>
    <w:rsid w:val="003C66DA"/>
    <w:rsid w:val="003C697D"/>
    <w:rsid w:val="003D232E"/>
    <w:rsid w:val="003D2B89"/>
    <w:rsid w:val="003D6061"/>
    <w:rsid w:val="003E340A"/>
    <w:rsid w:val="003E4611"/>
    <w:rsid w:val="00401025"/>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5014"/>
    <w:rsid w:val="004E732C"/>
    <w:rsid w:val="004F4F19"/>
    <w:rsid w:val="004F6BBB"/>
    <w:rsid w:val="00502E22"/>
    <w:rsid w:val="005034C1"/>
    <w:rsid w:val="005034F5"/>
    <w:rsid w:val="0050404F"/>
    <w:rsid w:val="0051026B"/>
    <w:rsid w:val="005205DC"/>
    <w:rsid w:val="00530A3D"/>
    <w:rsid w:val="00556499"/>
    <w:rsid w:val="00557DA6"/>
    <w:rsid w:val="00563D53"/>
    <w:rsid w:val="00566D5D"/>
    <w:rsid w:val="00571CFC"/>
    <w:rsid w:val="00573DC0"/>
    <w:rsid w:val="005769F9"/>
    <w:rsid w:val="00581C0A"/>
    <w:rsid w:val="00582645"/>
    <w:rsid w:val="0058401C"/>
    <w:rsid w:val="00591CAF"/>
    <w:rsid w:val="00592036"/>
    <w:rsid w:val="0059293E"/>
    <w:rsid w:val="005933FE"/>
    <w:rsid w:val="00595095"/>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6F1948"/>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6A1"/>
    <w:rsid w:val="00781AEB"/>
    <w:rsid w:val="00781C29"/>
    <w:rsid w:val="00785979"/>
    <w:rsid w:val="00786E6B"/>
    <w:rsid w:val="00794063"/>
    <w:rsid w:val="007A7B5A"/>
    <w:rsid w:val="007B0EE5"/>
    <w:rsid w:val="007B1F45"/>
    <w:rsid w:val="007C0FCD"/>
    <w:rsid w:val="007C40CD"/>
    <w:rsid w:val="007D219F"/>
    <w:rsid w:val="007D7E3C"/>
    <w:rsid w:val="007E007B"/>
    <w:rsid w:val="007E28B0"/>
    <w:rsid w:val="007E532C"/>
    <w:rsid w:val="007E5834"/>
    <w:rsid w:val="007F4F88"/>
    <w:rsid w:val="007F7DE5"/>
    <w:rsid w:val="0080049C"/>
    <w:rsid w:val="008241FF"/>
    <w:rsid w:val="00830EC7"/>
    <w:rsid w:val="00836739"/>
    <w:rsid w:val="00840A8A"/>
    <w:rsid w:val="00841981"/>
    <w:rsid w:val="0084666E"/>
    <w:rsid w:val="00847231"/>
    <w:rsid w:val="00853AB6"/>
    <w:rsid w:val="00853F0B"/>
    <w:rsid w:val="008554EB"/>
    <w:rsid w:val="00857AD1"/>
    <w:rsid w:val="00866F26"/>
    <w:rsid w:val="00871058"/>
    <w:rsid w:val="008732D4"/>
    <w:rsid w:val="0087690F"/>
    <w:rsid w:val="0088209B"/>
    <w:rsid w:val="00884345"/>
    <w:rsid w:val="00885E80"/>
    <w:rsid w:val="00886C60"/>
    <w:rsid w:val="008936F6"/>
    <w:rsid w:val="00897B63"/>
    <w:rsid w:val="00897E87"/>
    <w:rsid w:val="008A6AE3"/>
    <w:rsid w:val="008B192F"/>
    <w:rsid w:val="008C08ED"/>
    <w:rsid w:val="008E5413"/>
    <w:rsid w:val="008F17CF"/>
    <w:rsid w:val="008F3117"/>
    <w:rsid w:val="008F4F0A"/>
    <w:rsid w:val="00900EAA"/>
    <w:rsid w:val="00903D13"/>
    <w:rsid w:val="00910296"/>
    <w:rsid w:val="00912F4F"/>
    <w:rsid w:val="009130FA"/>
    <w:rsid w:val="009131DA"/>
    <w:rsid w:val="0092133D"/>
    <w:rsid w:val="00925A63"/>
    <w:rsid w:val="00934CE3"/>
    <w:rsid w:val="00936D9D"/>
    <w:rsid w:val="00944CFF"/>
    <w:rsid w:val="009458AE"/>
    <w:rsid w:val="00952BFF"/>
    <w:rsid w:val="00953DA5"/>
    <w:rsid w:val="00960410"/>
    <w:rsid w:val="00970242"/>
    <w:rsid w:val="00981068"/>
    <w:rsid w:val="00981AB2"/>
    <w:rsid w:val="00982E85"/>
    <w:rsid w:val="00983E3E"/>
    <w:rsid w:val="0098408E"/>
    <w:rsid w:val="009A0ED3"/>
    <w:rsid w:val="009A15BD"/>
    <w:rsid w:val="009B3741"/>
    <w:rsid w:val="009B5F93"/>
    <w:rsid w:val="009C5371"/>
    <w:rsid w:val="009D1519"/>
    <w:rsid w:val="009D425B"/>
    <w:rsid w:val="009D5892"/>
    <w:rsid w:val="009D5DF3"/>
    <w:rsid w:val="009E2C98"/>
    <w:rsid w:val="009F321F"/>
    <w:rsid w:val="009F62CC"/>
    <w:rsid w:val="00A07272"/>
    <w:rsid w:val="00A128E4"/>
    <w:rsid w:val="00A23DF0"/>
    <w:rsid w:val="00A24B43"/>
    <w:rsid w:val="00A26E13"/>
    <w:rsid w:val="00A32155"/>
    <w:rsid w:val="00A36A2B"/>
    <w:rsid w:val="00A54158"/>
    <w:rsid w:val="00A56760"/>
    <w:rsid w:val="00A56AB5"/>
    <w:rsid w:val="00A66809"/>
    <w:rsid w:val="00A66DAB"/>
    <w:rsid w:val="00A83325"/>
    <w:rsid w:val="00A9556D"/>
    <w:rsid w:val="00AA31A1"/>
    <w:rsid w:val="00AA3AFD"/>
    <w:rsid w:val="00AA42BE"/>
    <w:rsid w:val="00AC5DD3"/>
    <w:rsid w:val="00AD0763"/>
    <w:rsid w:val="00AD5BE8"/>
    <w:rsid w:val="00AD6896"/>
    <w:rsid w:val="00AE0EEB"/>
    <w:rsid w:val="00AE3D93"/>
    <w:rsid w:val="00AE6FC4"/>
    <w:rsid w:val="00AF0B8E"/>
    <w:rsid w:val="00AF21A1"/>
    <w:rsid w:val="00AF4F9A"/>
    <w:rsid w:val="00B042E9"/>
    <w:rsid w:val="00B06316"/>
    <w:rsid w:val="00B17863"/>
    <w:rsid w:val="00B2061D"/>
    <w:rsid w:val="00B22D2C"/>
    <w:rsid w:val="00B22E0B"/>
    <w:rsid w:val="00B244E6"/>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1E77"/>
    <w:rsid w:val="00B94B79"/>
    <w:rsid w:val="00BA07BB"/>
    <w:rsid w:val="00BA7961"/>
    <w:rsid w:val="00BB3EA7"/>
    <w:rsid w:val="00BC6CE9"/>
    <w:rsid w:val="00BD7016"/>
    <w:rsid w:val="00BE2577"/>
    <w:rsid w:val="00BE6545"/>
    <w:rsid w:val="00BF24B4"/>
    <w:rsid w:val="00C07450"/>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CF6123"/>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06BE"/>
    <w:rsid w:val="00DF4EE9"/>
    <w:rsid w:val="00DF6731"/>
    <w:rsid w:val="00E11395"/>
    <w:rsid w:val="00E368A2"/>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2B44"/>
    <w:rsid w:val="00F13BF9"/>
    <w:rsid w:val="00F21146"/>
    <w:rsid w:val="00F24C7E"/>
    <w:rsid w:val="00F305AA"/>
    <w:rsid w:val="00F31A3E"/>
    <w:rsid w:val="00F32C23"/>
    <w:rsid w:val="00F33C5D"/>
    <w:rsid w:val="00F37540"/>
    <w:rsid w:val="00F449B3"/>
    <w:rsid w:val="00F461AA"/>
    <w:rsid w:val="00F522B4"/>
    <w:rsid w:val="00F57BA6"/>
    <w:rsid w:val="00F6191A"/>
    <w:rsid w:val="00F61A34"/>
    <w:rsid w:val="00F66457"/>
    <w:rsid w:val="00F67E98"/>
    <w:rsid w:val="00F818AC"/>
    <w:rsid w:val="00F84198"/>
    <w:rsid w:val="00F85F10"/>
    <w:rsid w:val="00F93057"/>
    <w:rsid w:val="00F932E7"/>
    <w:rsid w:val="00F94C18"/>
    <w:rsid w:val="00FB6EC3"/>
    <w:rsid w:val="00FC7558"/>
    <w:rsid w:val="00FD45F2"/>
    <w:rsid w:val="00FD564A"/>
    <w:rsid w:val="00FE0659"/>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5B"/>
    <w:pPr>
      <w:spacing w:after="240"/>
    </w:pPr>
    <w:rPr>
      <w:rFonts w:ascii="Arial" w:hAnsi="Arial"/>
      <w:lang w:val="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anctionsmap.eu"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sanctionsmap.eu" TargetMode="Externa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E1C5-70D1-43B4-8286-C70E25D8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1865</Words>
  <Characters>10634</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1</vt:lpstr>
      <vt:lpstr/>
      <vt:lpstr>1	SUBMITTED by (i.e. the identity of the tenderer)</vt:lpstr>
      <vt:lpstr>2	CONTACT PERSON (for this tender)</vt:lpstr>
      <vt:lpstr>5	AREAS OF SPECIALISATION</vt:lpstr>
      <vt:lpstr>6	EXPERIENCE</vt:lpstr>
      <vt:lpstr/>
      <vt:lpstr>7	DECLARATIONS</vt:lpstr>
      <vt:lpstr>8	STATEMENT</vt:lpstr>
      <vt:lpstr>Signed on behalf of the tenderer</vt:lpstr>
      <vt:lpstr>Your ref: &lt; reference &gt;</vt:lpstr>
      <vt:lpstr/>
      <vt:lpstr>TENDERER’S DECLARATION</vt:lpstr>
      <vt:lpstr>Dear Sir/Madam</vt:lpstr>
    </vt:vector>
  </TitlesOfParts>
  <Company>European Commission</Company>
  <LinksUpToDate>false</LinksUpToDate>
  <CharactersWithSpaces>12475</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User</cp:lastModifiedBy>
  <cp:revision>2</cp:revision>
  <cp:lastPrinted>2013-05-27T10:48:00Z</cp:lastPrinted>
  <dcterms:created xsi:type="dcterms:W3CDTF">2023-10-26T14:35:00Z</dcterms:created>
  <dcterms:modified xsi:type="dcterms:W3CDTF">2023-10-26T14:35:00Z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